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9305" w14:textId="2D003ECA" w:rsidR="00AE7AC4" w:rsidRDefault="00443AAC" w:rsidP="00443AAC">
      <w:pPr>
        <w:jc w:val="both"/>
      </w:pPr>
      <w:r>
        <w:t>Stanisław Koziej</w:t>
      </w:r>
    </w:p>
    <w:p w14:paraId="24F45185" w14:textId="4CD26482" w:rsidR="00443AAC" w:rsidRPr="006F64FE" w:rsidRDefault="00443AAC" w:rsidP="006F64FE">
      <w:pPr>
        <w:jc w:val="right"/>
        <w:rPr>
          <w:i/>
          <w:iCs/>
        </w:rPr>
      </w:pPr>
      <w:r w:rsidRPr="006F64FE">
        <w:rPr>
          <w:i/>
          <w:iCs/>
        </w:rPr>
        <w:t>Warszawa 25.03.2026</w:t>
      </w:r>
    </w:p>
    <w:p w14:paraId="4FE5A77A" w14:textId="77777777" w:rsidR="00443AAC" w:rsidRDefault="00443AAC" w:rsidP="00443AAC">
      <w:pPr>
        <w:jc w:val="both"/>
        <w:rPr>
          <w:b/>
          <w:bCs/>
        </w:rPr>
      </w:pPr>
    </w:p>
    <w:p w14:paraId="64E68571" w14:textId="77777777" w:rsidR="006F64FE" w:rsidRDefault="00443AAC" w:rsidP="00443AAC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AAC">
        <w:rPr>
          <w:rFonts w:ascii="Times New Roman" w:hAnsi="Times New Roman" w:cs="Times New Roman"/>
          <w:b/>
          <w:bCs/>
          <w:sz w:val="24"/>
          <w:szCs w:val="24"/>
        </w:rPr>
        <w:t xml:space="preserve">DLACZEGO POTRZEBNA JEST TRANSFORMACJA </w:t>
      </w:r>
    </w:p>
    <w:p w14:paraId="342EF33B" w14:textId="4417ECDC" w:rsidR="00443AAC" w:rsidRPr="00443AAC" w:rsidRDefault="00443AAC" w:rsidP="00443AAC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AAC">
        <w:rPr>
          <w:rFonts w:ascii="Times New Roman" w:hAnsi="Times New Roman" w:cs="Times New Roman"/>
          <w:b/>
          <w:bCs/>
          <w:sz w:val="24"/>
          <w:szCs w:val="24"/>
        </w:rPr>
        <w:t>AKADEMII SZTUKI WOJENNEJ</w:t>
      </w:r>
    </w:p>
    <w:p w14:paraId="02D2A9F7" w14:textId="603748A7" w:rsidR="00443AAC" w:rsidRPr="00443AAC" w:rsidRDefault="00443AAC" w:rsidP="00443AAC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AAC">
        <w:rPr>
          <w:rFonts w:ascii="Times New Roman" w:hAnsi="Times New Roman" w:cs="Times New Roman"/>
          <w:b/>
          <w:bCs/>
          <w:sz w:val="24"/>
          <w:szCs w:val="24"/>
        </w:rPr>
        <w:t>W UNIWERSYTET BEZPIECZEŃSTWA NARODOWEGO</w:t>
      </w:r>
    </w:p>
    <w:p w14:paraId="777C135F" w14:textId="77777777" w:rsidR="00443AAC" w:rsidRPr="00443AAC" w:rsidRDefault="00443AAC" w:rsidP="00443AAC">
      <w:pPr>
        <w:jc w:val="both"/>
        <w:rPr>
          <w:b/>
          <w:bCs/>
        </w:rPr>
      </w:pPr>
    </w:p>
    <w:p w14:paraId="63AA13AF" w14:textId="0877E81F" w:rsidR="001E3988" w:rsidRDefault="0007181D" w:rsidP="00443AAC">
      <w:pPr>
        <w:ind w:firstLine="708"/>
        <w:jc w:val="both"/>
      </w:pPr>
      <w:r>
        <w:t>BBN, na którego opinię powołują się niektórzy posłowie opozycji,  jest przeciwn</w:t>
      </w:r>
      <w:r w:rsidR="006F64FE">
        <w:t>e</w:t>
      </w:r>
      <w:r w:rsidR="00E94279">
        <w:t xml:space="preserve"> </w:t>
      </w:r>
      <w:r>
        <w:t>uruchomieniu procesu transformacji (rozszerzania) obecnej Akademii Sztuki Wojennej w Uniwersytet Bezpieczeństwa Narodowego</w:t>
      </w:r>
      <w:r w:rsidR="00E94279">
        <w:t xml:space="preserve"> przez przyjęcie złożonego przez rząd projektu ustawy w tej sprawie</w:t>
      </w:r>
      <w:r>
        <w:t xml:space="preserve">. Głosi, że ponieważ dzisiaj </w:t>
      </w:r>
      <w:r w:rsidR="00E94279">
        <w:t>akademia nie</w:t>
      </w:r>
      <w:r>
        <w:t xml:space="preserve"> spełnia jeszcze warunków formalnych </w:t>
      </w:r>
      <w:r w:rsidR="001E3988">
        <w:t>bycia uniwersytetem</w:t>
      </w:r>
      <w:r w:rsidR="00700335">
        <w:t xml:space="preserve"> (uprawianie co najmniej </w:t>
      </w:r>
      <w:r w:rsidR="00443AAC">
        <w:t>sześciu dyscyplin naukowych w trzech</w:t>
      </w:r>
      <w:r w:rsidR="00700335">
        <w:t xml:space="preserve"> dziedzin</w:t>
      </w:r>
      <w:r w:rsidR="00443AAC">
        <w:t>ach</w:t>
      </w:r>
      <w:r w:rsidR="00700335">
        <w:t>)</w:t>
      </w:r>
      <w:r w:rsidR="00E94279">
        <w:t xml:space="preserve">, to </w:t>
      </w:r>
      <w:r>
        <w:t xml:space="preserve">dopiero, gdy je spełni, będzie można </w:t>
      </w:r>
      <w:r w:rsidR="00E94279">
        <w:t>rozpocząć proces przekształcania jej w uniwersytet</w:t>
      </w:r>
      <w:r>
        <w:t xml:space="preserve">. Bardzo dziwię się takiemu </w:t>
      </w:r>
      <w:r w:rsidR="001E3988">
        <w:t xml:space="preserve">abstrahującemu od meritum sprawy </w:t>
      </w:r>
      <w:r>
        <w:t xml:space="preserve">stanowisku bliskiej mi </w:t>
      </w:r>
      <w:r w:rsidR="001E3988">
        <w:t xml:space="preserve">sercem </w:t>
      </w:r>
      <w:r>
        <w:t xml:space="preserve">instytucji odpowiedzialnej </w:t>
      </w:r>
      <w:r w:rsidR="001E3988">
        <w:t xml:space="preserve">wszakże nie za co innego, jak właśnie </w:t>
      </w:r>
      <w:r>
        <w:t xml:space="preserve">za </w:t>
      </w:r>
      <w:r w:rsidRPr="000761EC">
        <w:rPr>
          <w:b/>
          <w:bCs/>
        </w:rPr>
        <w:t>BEZPIECZEŃSTWO NARODOWE</w:t>
      </w:r>
      <w:r w:rsidR="001E3988">
        <w:t xml:space="preserve">. Tym bardziej, że nawet wykorzystywana przez BBN argumentacja formalna ma </w:t>
      </w:r>
      <w:r w:rsidR="00E94279">
        <w:t xml:space="preserve">– moim zdaniem - </w:t>
      </w:r>
      <w:r w:rsidR="00D04CB6">
        <w:t>dyskusyjne</w:t>
      </w:r>
      <w:r w:rsidR="001E3988">
        <w:t xml:space="preserve"> podstawy w mało refleksyjnej analizie i interpretacji stosownych przepisów. </w:t>
      </w:r>
    </w:p>
    <w:p w14:paraId="77575BBC" w14:textId="6EC1F9CB" w:rsidR="0007181D" w:rsidRDefault="00E94279" w:rsidP="00443AAC">
      <w:pPr>
        <w:ind w:firstLine="708"/>
        <w:jc w:val="both"/>
      </w:pPr>
      <w:r>
        <w:t xml:space="preserve">Chociaż względy formalne w porównaniu z argumentami merytorycznymi są w tym przypadku mniej istotne, to warto na nich krótko się </w:t>
      </w:r>
      <w:r w:rsidR="000761EC">
        <w:t xml:space="preserve">też </w:t>
      </w:r>
      <w:r>
        <w:t xml:space="preserve">zatrzymać. Otóż moim zdaniem stanowisko formalne BBN nie uwzględnia różnicy między </w:t>
      </w:r>
      <w:r w:rsidRPr="000761EC">
        <w:rPr>
          <w:b/>
          <w:bCs/>
        </w:rPr>
        <w:t>PROCESEM</w:t>
      </w:r>
      <w:r>
        <w:t xml:space="preserve"> powstawania uniwersytetu</w:t>
      </w:r>
      <w:r w:rsidR="00E72699">
        <w:t>,</w:t>
      </w:r>
      <w:r>
        <w:t xml:space="preserve"> a </w:t>
      </w:r>
      <w:r w:rsidRPr="000761EC">
        <w:rPr>
          <w:b/>
          <w:bCs/>
        </w:rPr>
        <w:t>STANEM</w:t>
      </w:r>
      <w:r>
        <w:t xml:space="preserve"> bycia uniwersytetem.  Dotychc</w:t>
      </w:r>
      <w:r w:rsidR="00CC745D">
        <w:t>z</w:t>
      </w:r>
      <w:r>
        <w:t xml:space="preserve">asowe przepisy mówią o </w:t>
      </w:r>
      <w:r w:rsidR="00CC745D">
        <w:t xml:space="preserve">wymaganiach, jakie spełniać musi istniejący już uniwersytet, projekt ustawy zaś mówi o uniwersytecie </w:t>
      </w:r>
      <w:r w:rsidR="00CC745D" w:rsidRPr="00CC745D">
        <w:rPr>
          <w:i/>
          <w:iCs/>
        </w:rPr>
        <w:t>in statu nascendi</w:t>
      </w:r>
      <w:r w:rsidR="00CC745D">
        <w:t xml:space="preserve">, stawającym się, o stworzeniu warunków, by uczelnia dotąd wojskowa (sztuki wojennej) mogła sprawnie i </w:t>
      </w:r>
      <w:r w:rsidR="00E72699">
        <w:t xml:space="preserve">w miarę </w:t>
      </w:r>
      <w:r w:rsidR="00CC745D">
        <w:t xml:space="preserve">szybko przekształcać się w uczelnię o szerszych kompetencjach </w:t>
      </w:r>
      <w:r w:rsidR="00E72699">
        <w:t xml:space="preserve">w dziedzinie </w:t>
      </w:r>
      <w:r w:rsidR="00CC745D">
        <w:t>zintegrowanego</w:t>
      </w:r>
      <w:r w:rsidR="0035414F">
        <w:t xml:space="preserve">, holistycznego </w:t>
      </w:r>
      <w:r w:rsidR="00700335">
        <w:t xml:space="preserve"> bezpieczeństwa</w:t>
      </w:r>
      <w:r w:rsidR="00E72699">
        <w:t xml:space="preserve"> (</w:t>
      </w:r>
      <w:r w:rsidR="00700335">
        <w:t>tj. nie tylko militarnego, ale też np. społecznego, ekonomicznego, informacyjnego itp.</w:t>
      </w:r>
      <w:r w:rsidR="000761EC">
        <w:t xml:space="preserve"> oraz – co jest szczególnie istotne i nowe – całościowego</w:t>
      </w:r>
      <w:r w:rsidR="00E72699">
        <w:t xml:space="preserve">, łącznego ich </w:t>
      </w:r>
      <w:r w:rsidR="000761EC">
        <w:t>ujmowania</w:t>
      </w:r>
      <w:r w:rsidR="00E72699">
        <w:t xml:space="preserve"> i praktykowania w </w:t>
      </w:r>
      <w:r w:rsidR="000761EC" w:rsidRPr="006F64FE">
        <w:rPr>
          <w:b/>
          <w:bCs/>
        </w:rPr>
        <w:t>jednolity</w:t>
      </w:r>
      <w:r w:rsidR="00E72699" w:rsidRPr="006F64FE">
        <w:rPr>
          <w:b/>
          <w:bCs/>
        </w:rPr>
        <w:t>m</w:t>
      </w:r>
      <w:r w:rsidR="000761EC" w:rsidRPr="006F64FE">
        <w:rPr>
          <w:b/>
          <w:bCs/>
        </w:rPr>
        <w:t xml:space="preserve"> system</w:t>
      </w:r>
      <w:r w:rsidR="006F64FE" w:rsidRPr="006F64FE">
        <w:rPr>
          <w:b/>
          <w:bCs/>
        </w:rPr>
        <w:t>owym działaniu</w:t>
      </w:r>
      <w:r w:rsidR="000761EC">
        <w:t>)</w:t>
      </w:r>
      <w:r w:rsidR="00700335">
        <w:t xml:space="preserve">. Dlatego nie jest przypadkiem i nie jest dziwne, a wręcz w pełni logiczne, że parlament i prezydent w taki właśnie sposób </w:t>
      </w:r>
      <w:r w:rsidR="006F64FE">
        <w:t xml:space="preserve">– transformacyjny –  </w:t>
      </w:r>
      <w:r w:rsidR="00700335">
        <w:t xml:space="preserve">podchodzili do tego problemu i podejmowali już wcześniej decyzje w poprzednich takich przypadkach (np. </w:t>
      </w:r>
      <w:r w:rsidR="009862B0">
        <w:t xml:space="preserve">w 2023 roku </w:t>
      </w:r>
      <w:r w:rsidR="00700335">
        <w:t>przekształcenie akademii w Uniwersytet Kaliski</w:t>
      </w:r>
      <w:r w:rsidR="009862B0">
        <w:t xml:space="preserve"> lub Uniwersytet Pomorski w Słupsku</w:t>
      </w:r>
      <w:r w:rsidR="00651288">
        <w:t xml:space="preserve">: </w:t>
      </w:r>
      <w:hyperlink r:id="rId7" w:history="1">
        <w:r w:rsidR="00651288" w:rsidRPr="00862606">
          <w:rPr>
            <w:rStyle w:val="Hipercze"/>
          </w:rPr>
          <w:t>https://isap.sejm.gov.pl/isap.nsf/download.xsp/WDU20230000905/O/D20230905.pdf</w:t>
        </w:r>
      </w:hyperlink>
      <w:r w:rsidR="00651288">
        <w:t xml:space="preserve"> </w:t>
      </w:r>
      <w:r w:rsidR="00700335">
        <w:t xml:space="preserve">). </w:t>
      </w:r>
      <w:r w:rsidR="0007181D">
        <w:t xml:space="preserve"> </w:t>
      </w:r>
      <w:r w:rsidR="000761EC">
        <w:t xml:space="preserve">Precedens słusznego obalenia </w:t>
      </w:r>
      <w:r w:rsidR="006F64FE">
        <w:t xml:space="preserve">przez samego ustawodawcę </w:t>
      </w:r>
      <w:r w:rsidR="000761EC">
        <w:t>t</w:t>
      </w:r>
      <w:r w:rsidR="001028F7">
        <w:t>akiego</w:t>
      </w:r>
      <w:r w:rsidR="000761EC">
        <w:t xml:space="preserve"> błędnie pojmowanego formalizmu już jest i dobrze byłoby, aby BBN </w:t>
      </w:r>
      <w:r w:rsidR="006F64FE">
        <w:t xml:space="preserve">i Państwo posłowie i posłanki </w:t>
      </w:r>
      <w:r w:rsidR="000761EC">
        <w:t>to uwzględnia</w:t>
      </w:r>
      <w:r w:rsidR="006F64FE">
        <w:t>li</w:t>
      </w:r>
      <w:r w:rsidR="000761EC">
        <w:t xml:space="preserve"> w swoich opiniach.  </w:t>
      </w:r>
    </w:p>
    <w:p w14:paraId="7DD4F9E1" w14:textId="4B85B0C8" w:rsidR="00770FD1" w:rsidRDefault="000761EC" w:rsidP="00443AAC">
      <w:pPr>
        <w:ind w:firstLine="708"/>
        <w:jc w:val="both"/>
      </w:pPr>
      <w:r>
        <w:lastRenderedPageBreak/>
        <w:t xml:space="preserve">Przejdźmy do dużo istotniejszych argumentów merytorycznych. Bo w tej inicjatywie </w:t>
      </w:r>
      <w:r w:rsidR="001028F7">
        <w:t xml:space="preserve">nawet </w:t>
      </w:r>
      <w:r>
        <w:t>ważniejsze są słowa BEZP</w:t>
      </w:r>
      <w:r w:rsidR="00512CC3">
        <w:t>I</w:t>
      </w:r>
      <w:r>
        <w:t xml:space="preserve">ECZEŃSTWO NARODOWE niż UNIWERSYTET. </w:t>
      </w:r>
      <w:r w:rsidR="00512CC3">
        <w:t xml:space="preserve">W opinii BBN </w:t>
      </w:r>
      <w:r w:rsidR="003163C1">
        <w:t xml:space="preserve">właśnie </w:t>
      </w:r>
      <w:r w:rsidR="00512CC3">
        <w:t xml:space="preserve">to najbardziej mnie boli – brak refleksji merytorycznej, ograniczenie się do strony formalnej i to wąsko interpretowanej. </w:t>
      </w:r>
      <w:r w:rsidR="003163C1">
        <w:t>Myślę, że nikogo spośród osób choćby pobieżnie interesujących się problematyką bezpieczeństwa nie trzeba przekonywać o konieczności zintegrowanego</w:t>
      </w:r>
      <w:r w:rsidR="002F5503">
        <w:t>, holistycznego</w:t>
      </w:r>
      <w:r w:rsidR="003163C1">
        <w:t xml:space="preserve"> podejścia do spraw bezpieczeństwa</w:t>
      </w:r>
      <w:r w:rsidR="00013616">
        <w:t xml:space="preserve"> narodowego</w:t>
      </w:r>
      <w:r w:rsidR="003163C1">
        <w:t xml:space="preserve">, o trwającej już od lat </w:t>
      </w:r>
      <w:r w:rsidR="00013616">
        <w:t xml:space="preserve">samorzutnej </w:t>
      </w:r>
      <w:r w:rsidR="003163C1">
        <w:t xml:space="preserve">integracji  jego procesów i systemów. </w:t>
      </w:r>
      <w:r w:rsidR="00013616">
        <w:t>O</w:t>
      </w:r>
      <w:r w:rsidR="003163C1">
        <w:t xml:space="preserve">znacza to kształtowanie się na naszych oczach </w:t>
      </w:r>
      <w:r w:rsidR="00013616">
        <w:t xml:space="preserve">w praktyce, jak często to bywa wyprzedzającej naukę (teorię), </w:t>
      </w:r>
      <w:r w:rsidR="003163C1">
        <w:t xml:space="preserve">nowej kategorii strategicznej, </w:t>
      </w:r>
      <w:r w:rsidR="00013616">
        <w:t xml:space="preserve">która nie ma jeszcze formalnej lub nawet szerzej rozważanej nazwy, ale </w:t>
      </w:r>
      <w:r w:rsidR="003163C1">
        <w:t xml:space="preserve">którą można określić – przez analogię do tradycyjnej sztuki wojennej – </w:t>
      </w:r>
      <w:r w:rsidR="003163C1" w:rsidRPr="00F02CD7">
        <w:rPr>
          <w:b/>
          <w:bCs/>
        </w:rPr>
        <w:t>SZTUKĄ BEZPIECZEŃSTWA</w:t>
      </w:r>
      <w:r w:rsidR="003163C1">
        <w:t xml:space="preserve">. </w:t>
      </w:r>
    </w:p>
    <w:p w14:paraId="735D50F7" w14:textId="0A7D45DA" w:rsidR="000761EC" w:rsidRDefault="003163C1" w:rsidP="00443AAC">
      <w:pPr>
        <w:ind w:firstLine="708"/>
        <w:jc w:val="both"/>
      </w:pPr>
      <w:r>
        <w:t xml:space="preserve">Jej </w:t>
      </w:r>
      <w:r w:rsidR="001028F7">
        <w:t xml:space="preserve">treścią </w:t>
      </w:r>
      <w:r>
        <w:t xml:space="preserve">jest </w:t>
      </w:r>
      <w:r w:rsidR="00B72136">
        <w:t>wiedza (teoria, nauka) i umiejętnoś</w:t>
      </w:r>
      <w:r w:rsidR="001028F7">
        <w:t>ci</w:t>
      </w:r>
      <w:r w:rsidR="00B72136">
        <w:t xml:space="preserve"> (praktyka, sztuka) </w:t>
      </w:r>
      <w:r w:rsidR="001028F7">
        <w:t xml:space="preserve">tworzenia strategicznych koncepcji oraz </w:t>
      </w:r>
      <w:r w:rsidR="00B72136">
        <w:t xml:space="preserve">prowadzenia </w:t>
      </w:r>
      <w:r w:rsidR="0035414F" w:rsidRPr="0035414F">
        <w:rPr>
          <w:b/>
          <w:bCs/>
        </w:rPr>
        <w:t>holistycznych operacji bezpieczeństwa</w:t>
      </w:r>
      <w:r w:rsidR="0035414F">
        <w:t xml:space="preserve"> (</w:t>
      </w:r>
      <w:r w:rsidR="002F5503">
        <w:t xml:space="preserve">zintegrowanych, </w:t>
      </w:r>
      <w:r>
        <w:t>wspólnych, połączonych, wielodomenowych, wielosektorowych, ponadresortowych i transresortowych</w:t>
      </w:r>
      <w:r w:rsidR="0035414F">
        <w:t>)</w:t>
      </w:r>
      <w:r w:rsidR="00B72136">
        <w:t xml:space="preserve"> w warunkach </w:t>
      </w:r>
      <w:r w:rsidR="00770FD1">
        <w:t xml:space="preserve">zarówno </w:t>
      </w:r>
      <w:r w:rsidR="00B72136">
        <w:t>bieżącej (pokojowej) rywalizacji i konfrontacji strategicznej (politycznej, ekonomicznej, informacyjnej</w:t>
      </w:r>
      <w:r w:rsidR="001028F7">
        <w:t>, obronnej</w:t>
      </w:r>
      <w:r w:rsidR="00B72136">
        <w:t xml:space="preserve">…), </w:t>
      </w:r>
      <w:r w:rsidR="00770FD1">
        <w:t xml:space="preserve">jak i </w:t>
      </w:r>
      <w:r w:rsidR="00B72136">
        <w:t xml:space="preserve">kryzysu (zagrożenia polityczno-militarnego, klęski żywiołowej czy katastrofy technicznej na dużą skalę) </w:t>
      </w:r>
      <w:r w:rsidR="00770FD1">
        <w:t>oraz</w:t>
      </w:r>
      <w:r w:rsidR="00B72136">
        <w:t xml:space="preserve"> wojny (hybrydowej, regularnej, ograniczonej, wielkoskalowej</w:t>
      </w:r>
      <w:r w:rsidR="002F5503">
        <w:t>, samodzielnej, sojuszniczej</w:t>
      </w:r>
      <w:r w:rsidR="00B72136">
        <w:t xml:space="preserve">). Takie coraz bardziej złożone warunki bezpieczeństwa wymagają jakościowo zupełnie nowego podejścia </w:t>
      </w:r>
      <w:r w:rsidR="00770FD1">
        <w:t xml:space="preserve">strategicznego i operacyjnego. </w:t>
      </w:r>
      <w:r w:rsidR="00B72136">
        <w:t xml:space="preserve">Tu już nie </w:t>
      </w:r>
      <w:r w:rsidR="00770FD1">
        <w:t xml:space="preserve">tylko nie </w:t>
      </w:r>
      <w:r w:rsidR="00B72136">
        <w:t>wystarcz</w:t>
      </w:r>
      <w:r w:rsidR="00770FD1">
        <w:t xml:space="preserve">ą nawet najlepiej prowadzone profesjonalne działania w poszczególnych dziedzinach, sektorach bezpieczeństwa (np. wojskowe, służb specjalnych, dyplomacji, ratownicze itp.), nie wystarczy nawet </w:t>
      </w:r>
      <w:r w:rsidR="00B72136">
        <w:t xml:space="preserve">zwykła </w:t>
      </w:r>
      <w:r w:rsidR="00770FD1">
        <w:t xml:space="preserve">ich </w:t>
      </w:r>
      <w:r w:rsidR="00B72136">
        <w:t>suma. Tu potrzebna jest zupełnie nowa filozofia</w:t>
      </w:r>
      <w:r w:rsidR="00770FD1">
        <w:t xml:space="preserve">, umiejętność, </w:t>
      </w:r>
      <w:r w:rsidR="00770FD1" w:rsidRPr="00770FD1">
        <w:rPr>
          <w:b/>
          <w:bCs/>
        </w:rPr>
        <w:t>SZTUKA WYKORZYSTYWANIA SYNERGII</w:t>
      </w:r>
      <w:r w:rsidR="00770FD1">
        <w:t xml:space="preserve"> działań zintegrowanych</w:t>
      </w:r>
      <w:r w:rsidR="0035414F">
        <w:t>, holistycznych</w:t>
      </w:r>
      <w:r w:rsidR="00770FD1">
        <w:t xml:space="preserve">. Teorię </w:t>
      </w:r>
      <w:r w:rsidR="002F5503">
        <w:t xml:space="preserve">i doktrynę </w:t>
      </w:r>
      <w:r w:rsidR="00770FD1">
        <w:t>takich zintegrowanych</w:t>
      </w:r>
      <w:r w:rsidR="0035414F">
        <w:t>, holistycznych</w:t>
      </w:r>
      <w:r w:rsidR="00770FD1">
        <w:t xml:space="preserve"> operacji trzeba opracowywać, umiejętności ich planowania, organizowania i prowadzenia </w:t>
      </w:r>
      <w:r w:rsidR="002F5503">
        <w:t xml:space="preserve">przez najwyższe </w:t>
      </w:r>
      <w:r w:rsidR="008A7C8B">
        <w:t xml:space="preserve">cywilne </w:t>
      </w:r>
      <w:r w:rsidR="002F5503">
        <w:t xml:space="preserve">kadry kierownicze administracji publicznej oraz kadry dowódcze wszystkich służb </w:t>
      </w:r>
      <w:r w:rsidR="00770FD1">
        <w:t>trzeba uczyć</w:t>
      </w:r>
      <w:r w:rsidR="002F5503">
        <w:t xml:space="preserve"> w jednolitym systemie dydaktycznym</w:t>
      </w:r>
      <w:r w:rsidR="00770FD1">
        <w:t>.</w:t>
      </w:r>
      <w:r w:rsidR="002F5503">
        <w:t xml:space="preserve"> </w:t>
      </w:r>
      <w:r w:rsidR="008A7C8B">
        <w:t xml:space="preserve">Konieczne jest </w:t>
      </w:r>
      <w:r w:rsidR="002F5503">
        <w:t>po prostu kształc</w:t>
      </w:r>
      <w:r w:rsidR="008A7C8B">
        <w:t xml:space="preserve">enie i </w:t>
      </w:r>
      <w:r w:rsidR="002F5503">
        <w:t>potem ciąg</w:t>
      </w:r>
      <w:r w:rsidR="008A7C8B">
        <w:t>ł</w:t>
      </w:r>
      <w:r w:rsidR="002F5503">
        <w:t>e doskonal</w:t>
      </w:r>
      <w:r w:rsidR="008A7C8B">
        <w:t>enie</w:t>
      </w:r>
      <w:r w:rsidR="002F5503">
        <w:t xml:space="preserve"> </w:t>
      </w:r>
      <w:r w:rsidR="008A7C8B">
        <w:t xml:space="preserve">jakościowo </w:t>
      </w:r>
      <w:r w:rsidR="002F5503">
        <w:t>now</w:t>
      </w:r>
      <w:r w:rsidR="008A7C8B">
        <w:t>ej, ponadresortowej</w:t>
      </w:r>
      <w:r w:rsidR="002F5503">
        <w:t xml:space="preserve"> </w:t>
      </w:r>
      <w:r w:rsidR="008A7C8B">
        <w:t xml:space="preserve">kategorii kierowniczych i dowódczych </w:t>
      </w:r>
      <w:r w:rsidR="000E2188" w:rsidRPr="000E2188">
        <w:rPr>
          <w:b/>
          <w:bCs/>
        </w:rPr>
        <w:t xml:space="preserve">kadr </w:t>
      </w:r>
      <w:r w:rsidR="008A7C8B" w:rsidRPr="000E2188">
        <w:rPr>
          <w:b/>
          <w:bCs/>
        </w:rPr>
        <w:t>bezpieczeństwa zintegrowanego</w:t>
      </w:r>
      <w:r w:rsidR="008A7C8B">
        <w:t xml:space="preserve"> (jak kiedyś w wojsku pojawiła się kategoria oficerów Sztabu Generalnego, czy też dyplomowanych – jako odpowiedź na potrzebę połączonego, ogólnowojskowego postrzegania i praktykowania sztuki wojennej, ponad problematyką użycia i działania poszczególnych rodzajów wojsk</w:t>
      </w:r>
      <w:r w:rsidR="000E2188">
        <w:t>, służb</w:t>
      </w:r>
      <w:r w:rsidR="008A7C8B">
        <w:t xml:space="preserve"> i rodzajów sił zbrojnych). </w:t>
      </w:r>
      <w:r w:rsidR="00770FD1">
        <w:t xml:space="preserve">Do tego właśnie potrzebne jest pilne ustanowienie proponowanego </w:t>
      </w:r>
      <w:r w:rsidR="00770FD1" w:rsidRPr="00770FD1">
        <w:rPr>
          <w:b/>
          <w:bCs/>
        </w:rPr>
        <w:t>UNIWERSYTETU BEZPIECZEŃSTWA NARODOWEGO</w:t>
      </w:r>
      <w:r w:rsidR="00770FD1">
        <w:t xml:space="preserve">. Taką potrzebę musimy wszyscy zrozumieć, jeśli chcemy dobrze przygotowywać Polskę do nowych wyzwań w dziedzinie </w:t>
      </w:r>
      <w:r w:rsidR="00F02CD7">
        <w:t>bezpieczeństwa</w:t>
      </w:r>
      <w:r w:rsidR="00770FD1">
        <w:t xml:space="preserve">. </w:t>
      </w:r>
      <w:r w:rsidR="00F02CD7">
        <w:t xml:space="preserve">Nie możemy czekać, </w:t>
      </w:r>
      <w:r w:rsidR="000E2188">
        <w:t>aż</w:t>
      </w:r>
      <w:r w:rsidR="00F02CD7">
        <w:t xml:space="preserve"> coś samo z siebie się zrobi.</w:t>
      </w:r>
    </w:p>
    <w:p w14:paraId="431857F6" w14:textId="2E6F0BD2" w:rsidR="00F02CD7" w:rsidRDefault="00F02CD7" w:rsidP="00443AAC">
      <w:pPr>
        <w:ind w:firstLine="708"/>
        <w:jc w:val="both"/>
      </w:pPr>
      <w:r>
        <w:lastRenderedPageBreak/>
        <w:t>Na koniec zilustruję prostym przykładem problem powołania U</w:t>
      </w:r>
      <w:r w:rsidR="000E2188">
        <w:t>niwersytetu Bezpieczeństwa Narodowego</w:t>
      </w:r>
      <w:r>
        <w:t>. Bo chciałbym, aby moje BBN i członkowie Komisji Obrony Narodowej zrozumieli istotę wyzwania, przed jakim stoimy.</w:t>
      </w:r>
    </w:p>
    <w:p w14:paraId="0B277606" w14:textId="3C353F92" w:rsidR="00F02CD7" w:rsidRDefault="00F02CD7" w:rsidP="00443AAC">
      <w:pPr>
        <w:ind w:firstLine="708"/>
        <w:jc w:val="both"/>
      </w:pPr>
      <w:r>
        <w:t>Wyobraźmy sobie, że w jakimś regionie (</w:t>
      </w:r>
      <w:r w:rsidR="001028F7">
        <w:t xml:space="preserve">np. tam, </w:t>
      </w:r>
      <w:r>
        <w:t>gdzie jest okręg wyborczy</w:t>
      </w:r>
      <w:r w:rsidR="00013616">
        <w:t xml:space="preserve"> któregoś z członków</w:t>
      </w:r>
      <w:r>
        <w:t xml:space="preserve"> Komisji Obrony Narodowej</w:t>
      </w:r>
      <w:r w:rsidR="001028F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) </w:t>
      </w:r>
      <w:r w:rsidR="00013616">
        <w:t xml:space="preserve">istnieje i całkiem dobrze działa </w:t>
      </w:r>
      <w:r w:rsidR="00B556BD">
        <w:t xml:space="preserve">akademia </w:t>
      </w:r>
      <w:r>
        <w:t xml:space="preserve">hokeja na lodzie. Ale w tym regionie dynamicznie rozwijają się także nowe dziedziny sportu: </w:t>
      </w:r>
      <w:r w:rsidR="00701DB7">
        <w:t xml:space="preserve">szermierka, </w:t>
      </w:r>
      <w:r>
        <w:t xml:space="preserve">piłka nożna, gimnastyka, tenis, </w:t>
      </w:r>
      <w:r w:rsidR="007303E3">
        <w:t>kolarstwo</w:t>
      </w:r>
      <w:r>
        <w:t>…, rośnie zainteresowanie sportem</w:t>
      </w:r>
      <w:r w:rsidR="00013616">
        <w:t xml:space="preserve"> wśród młodzieży</w:t>
      </w:r>
      <w:r>
        <w:t>, pojawiają się ambicje olimpijskie… Widać wyraźnie potrzeb</w:t>
      </w:r>
      <w:r w:rsidR="007303E3">
        <w:t>y</w:t>
      </w:r>
      <w:r>
        <w:t xml:space="preserve"> </w:t>
      </w:r>
      <w:r w:rsidR="007303E3">
        <w:t>zaspokojenia istniejących już potrzeb</w:t>
      </w:r>
      <w:r w:rsidR="001028F7">
        <w:t xml:space="preserve"> w różnych dyscyplinach sportowych</w:t>
      </w:r>
      <w:r w:rsidR="007303E3">
        <w:t xml:space="preserve">, ale także </w:t>
      </w:r>
      <w:r w:rsidR="001028F7">
        <w:t xml:space="preserve">szerszych </w:t>
      </w:r>
      <w:r w:rsidR="007303E3">
        <w:t>ambicji przyszłościowych</w:t>
      </w:r>
      <w:r w:rsidR="00701DB7">
        <w:t>, tym bardziej, że sąsiednie regiony już są w przodzie</w:t>
      </w:r>
      <w:r w:rsidR="007303E3">
        <w:t xml:space="preserve">. W reakcji na nie pojawia się idea poszerzenia </w:t>
      </w:r>
      <w:r w:rsidR="00B556BD">
        <w:t>akademii</w:t>
      </w:r>
      <w:r w:rsidR="007303E3">
        <w:t xml:space="preserve"> hokeja na lodzie w </w:t>
      </w:r>
      <w:r w:rsidR="00B556BD">
        <w:t xml:space="preserve">uniwersytet </w:t>
      </w:r>
      <w:r w:rsidR="007303E3">
        <w:t xml:space="preserve">sportu. Pan poseł z tego regionu jedzie </w:t>
      </w:r>
      <w:r w:rsidR="00701DB7">
        <w:t xml:space="preserve">do domu </w:t>
      </w:r>
      <w:r w:rsidR="007303E3">
        <w:t>i mówi</w:t>
      </w:r>
      <w:r w:rsidR="001028F7">
        <w:t xml:space="preserve"> ziomalom</w:t>
      </w:r>
      <w:r w:rsidR="00701DB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7303E3">
        <w:t xml:space="preserve">: OK, ale niech najpierw ta </w:t>
      </w:r>
      <w:r w:rsidR="00701DB7">
        <w:t xml:space="preserve">nasza </w:t>
      </w:r>
      <w:r w:rsidR="00B556BD">
        <w:t>akademia</w:t>
      </w:r>
      <w:r w:rsidR="007303E3">
        <w:t xml:space="preserve"> spełni warunki </w:t>
      </w:r>
      <w:r w:rsidR="00B556BD">
        <w:t>uniwersytetu</w:t>
      </w:r>
      <w:r w:rsidR="007303E3">
        <w:t xml:space="preserve">, to zmienimy nazwę (czyli niech pozyska odpowiednią liczbę specjalistów-instruktorów z innych dyscyplin, </w:t>
      </w:r>
      <w:r w:rsidR="000E2188">
        <w:t xml:space="preserve">badaczy </w:t>
      </w:r>
      <w:r w:rsidR="00701DB7">
        <w:t xml:space="preserve">teoretyków i historyków sportu, </w:t>
      </w:r>
      <w:r w:rsidR="000E2188">
        <w:t xml:space="preserve">wybitnych trenerów, niech </w:t>
      </w:r>
      <w:r w:rsidR="007303E3">
        <w:t>uruchomi kierunki studiów siatkarskich, tenisowych</w:t>
      </w:r>
      <w:r w:rsidR="00701DB7">
        <w:t>, medycyny sportu</w:t>
      </w:r>
      <w:r w:rsidR="007303E3">
        <w:t xml:space="preserve"> itp.). Czy to jest realne? Czy rzeczywiście do akademii hokeja na lodzie będą chcieli przychodzić </w:t>
      </w:r>
      <w:r w:rsidR="00013616">
        <w:t xml:space="preserve">i pracować </w:t>
      </w:r>
      <w:r w:rsidR="000E2188">
        <w:t xml:space="preserve">w niej </w:t>
      </w:r>
      <w:r w:rsidR="007303E3">
        <w:t xml:space="preserve">specjaliści od siatkówki plażowej, </w:t>
      </w:r>
      <w:r w:rsidR="00701DB7">
        <w:t>publicystyki sportowej, analitycy</w:t>
      </w:r>
      <w:r w:rsidR="007303E3">
        <w:t xml:space="preserve"> olimpizmu…, a w takiej </w:t>
      </w:r>
      <w:r w:rsidR="00013616">
        <w:t xml:space="preserve">hokejowej </w:t>
      </w:r>
      <w:r w:rsidR="007303E3">
        <w:t>akademii uczyć się i ćwiczyć pływacy</w:t>
      </w:r>
      <w:r w:rsidR="00701DB7">
        <w:t xml:space="preserve"> lub szermierze</w:t>
      </w:r>
      <w:r w:rsidR="007303E3">
        <w:t>?</w:t>
      </w:r>
      <w:r w:rsidR="00B556BD">
        <w:t xml:space="preserve"> Chyba to nie jest najmądrzejsza rada dla miejscowych… radnych.</w:t>
      </w:r>
    </w:p>
    <w:p w14:paraId="7D25851C" w14:textId="4A887058" w:rsidR="00701DB7" w:rsidRDefault="00701DB7" w:rsidP="00443AAC">
      <w:pPr>
        <w:ind w:firstLine="708"/>
        <w:jc w:val="both"/>
        <w:rPr>
          <w:b/>
          <w:bCs/>
        </w:rPr>
      </w:pPr>
      <w:r>
        <w:t xml:space="preserve">Dlatego mój BBN-ie i szanowni Państwo posłowie i posłanki: analizujcie, co dzieje się w świecie w sprawach bezpieczeństwa, </w:t>
      </w:r>
      <w:r w:rsidR="00013616">
        <w:t xml:space="preserve">jakie już zachodzą zmiany i jakie są tendencje przyszłościowe, </w:t>
      </w:r>
      <w:r>
        <w:t xml:space="preserve">jakie </w:t>
      </w:r>
      <w:r w:rsidR="00013616">
        <w:t xml:space="preserve">wynikają z nich </w:t>
      </w:r>
      <w:r>
        <w:t>potrzeby doskonalenia polskiego systemu bezpieczeństwa</w:t>
      </w:r>
      <w:r w:rsidR="00013616">
        <w:t xml:space="preserve"> i wtedy podejmujcie swoje decyzje</w:t>
      </w:r>
      <w:r w:rsidR="000E2188">
        <w:t xml:space="preserve"> tak, by zawczasu przygotować się do przyszłościowych wymagań i potrzeb, a nie tylko reagować na zmiany już zachodzące.</w:t>
      </w:r>
      <w:r w:rsidR="00013616">
        <w:t xml:space="preserve"> A </w:t>
      </w:r>
      <w:r>
        <w:t>dzisiaj tym potrzebom jest</w:t>
      </w:r>
      <w:r w:rsidR="000E2188">
        <w:t xml:space="preserve"> na imię</w:t>
      </w:r>
      <w:r>
        <w:t xml:space="preserve"> </w:t>
      </w:r>
      <w:r w:rsidRPr="00701DB7">
        <w:rPr>
          <w:b/>
          <w:bCs/>
        </w:rPr>
        <w:t>INTEGRACJA!!!</w:t>
      </w:r>
      <w:r>
        <w:rPr>
          <w:b/>
          <w:bCs/>
        </w:rPr>
        <w:t xml:space="preserve"> </w:t>
      </w:r>
    </w:p>
    <w:p w14:paraId="6EC41E67" w14:textId="421FA1CB" w:rsidR="006F64FE" w:rsidRPr="006F64FE" w:rsidRDefault="006F64FE" w:rsidP="006F64FE">
      <w:pPr>
        <w:jc w:val="center"/>
        <w:rPr>
          <w:b/>
          <w:bCs/>
        </w:rPr>
      </w:pPr>
      <w:r w:rsidRPr="006F64FE">
        <w:rPr>
          <w:b/>
          <w:bCs/>
        </w:rPr>
        <w:t>*   *   *</w:t>
      </w:r>
    </w:p>
    <w:p w14:paraId="7543948E" w14:textId="56FAE3E8" w:rsidR="006F64FE" w:rsidRDefault="00013616" w:rsidP="006F64FE">
      <w:pPr>
        <w:jc w:val="center"/>
      </w:pPr>
      <w:r>
        <w:t xml:space="preserve">Dlatego </w:t>
      </w:r>
      <w:r w:rsidR="00E94F8F">
        <w:t xml:space="preserve">w ramach </w:t>
      </w:r>
      <w:r w:rsidR="006F64FE">
        <w:t>podsumowania s</w:t>
      </w:r>
      <w:r w:rsidR="006F64FE" w:rsidRPr="006F64FE">
        <w:t>p</w:t>
      </w:r>
      <w:r w:rsidR="00701DB7" w:rsidRPr="006F64FE">
        <w:t xml:space="preserve">arafrazuję słynne swego czasu </w:t>
      </w:r>
    </w:p>
    <w:p w14:paraId="325B56E1" w14:textId="07A8E41B" w:rsidR="006F64FE" w:rsidRDefault="00701DB7" w:rsidP="006F64FE">
      <w:pPr>
        <w:jc w:val="center"/>
      </w:pPr>
      <w:r w:rsidRPr="006F64FE">
        <w:t>hasło wyborcze B. Clintona:</w:t>
      </w:r>
    </w:p>
    <w:p w14:paraId="21398524" w14:textId="32B93EBF" w:rsidR="00701DB7" w:rsidRDefault="00701DB7" w:rsidP="006F64FE">
      <w:pPr>
        <w:ind w:firstLine="708"/>
        <w:jc w:val="center"/>
        <w:rPr>
          <w:b/>
          <w:bCs/>
        </w:rPr>
      </w:pPr>
      <w:r>
        <w:rPr>
          <w:b/>
          <w:bCs/>
        </w:rPr>
        <w:t>INTEGRACJA GŁUPCZE</w:t>
      </w:r>
      <w:r w:rsidR="006F64FE">
        <w:rPr>
          <w:b/>
          <w:bCs/>
        </w:rPr>
        <w:t>!</w:t>
      </w:r>
    </w:p>
    <w:p w14:paraId="154B7B01" w14:textId="6715A2EB" w:rsidR="006F64FE" w:rsidRDefault="006F64FE" w:rsidP="006F64FE">
      <w:pPr>
        <w:ind w:firstLine="708"/>
        <w:jc w:val="center"/>
      </w:pPr>
      <w:r>
        <w:rPr>
          <w:b/>
          <w:bCs/>
        </w:rPr>
        <w:t>================================</w:t>
      </w:r>
    </w:p>
    <w:sectPr w:rsidR="006F64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8AE0" w14:textId="77777777" w:rsidR="004E53F6" w:rsidRDefault="004E53F6" w:rsidP="00CC745D">
      <w:pPr>
        <w:spacing w:after="0" w:line="240" w:lineRule="auto"/>
      </w:pPr>
      <w:r>
        <w:separator/>
      </w:r>
    </w:p>
  </w:endnote>
  <w:endnote w:type="continuationSeparator" w:id="0">
    <w:p w14:paraId="063088CD" w14:textId="77777777" w:rsidR="004E53F6" w:rsidRDefault="004E53F6" w:rsidP="00CC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187307"/>
      <w:docPartObj>
        <w:docPartGallery w:val="Page Numbers (Bottom of Page)"/>
        <w:docPartUnique/>
      </w:docPartObj>
    </w:sdtPr>
    <w:sdtContent>
      <w:p w14:paraId="6D8CF932" w14:textId="0FDDDCD2" w:rsidR="00013616" w:rsidRDefault="000136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C759E" w14:textId="77777777" w:rsidR="00013616" w:rsidRDefault="000136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3DCB" w14:textId="77777777" w:rsidR="004E53F6" w:rsidRDefault="004E53F6" w:rsidP="00CC745D">
      <w:pPr>
        <w:spacing w:after="0" w:line="240" w:lineRule="auto"/>
      </w:pPr>
      <w:r>
        <w:separator/>
      </w:r>
    </w:p>
  </w:footnote>
  <w:footnote w:type="continuationSeparator" w:id="0">
    <w:p w14:paraId="5AF79F81" w14:textId="77777777" w:rsidR="004E53F6" w:rsidRDefault="004E53F6" w:rsidP="00CC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1B81"/>
    <w:multiLevelType w:val="hybridMultilevel"/>
    <w:tmpl w:val="DEB44F94"/>
    <w:lvl w:ilvl="0" w:tplc="ABEE6F5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313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1D"/>
    <w:rsid w:val="00013616"/>
    <w:rsid w:val="0007181D"/>
    <w:rsid w:val="000761EC"/>
    <w:rsid w:val="000A091F"/>
    <w:rsid w:val="000D15E5"/>
    <w:rsid w:val="000E2188"/>
    <w:rsid w:val="001028F7"/>
    <w:rsid w:val="001E3988"/>
    <w:rsid w:val="002F5503"/>
    <w:rsid w:val="003163C1"/>
    <w:rsid w:val="0035414F"/>
    <w:rsid w:val="00443AAC"/>
    <w:rsid w:val="004E53F6"/>
    <w:rsid w:val="004E5977"/>
    <w:rsid w:val="004F4A4C"/>
    <w:rsid w:val="00512CC3"/>
    <w:rsid w:val="00651288"/>
    <w:rsid w:val="006F64FE"/>
    <w:rsid w:val="00700335"/>
    <w:rsid w:val="00701DB7"/>
    <w:rsid w:val="007303E3"/>
    <w:rsid w:val="00770FD1"/>
    <w:rsid w:val="007825B2"/>
    <w:rsid w:val="008A7C8B"/>
    <w:rsid w:val="009862B0"/>
    <w:rsid w:val="009B5989"/>
    <w:rsid w:val="00AE7AC4"/>
    <w:rsid w:val="00B556BD"/>
    <w:rsid w:val="00B72136"/>
    <w:rsid w:val="00CC319A"/>
    <w:rsid w:val="00CC745D"/>
    <w:rsid w:val="00D04CB6"/>
    <w:rsid w:val="00D83234"/>
    <w:rsid w:val="00E72699"/>
    <w:rsid w:val="00E94279"/>
    <w:rsid w:val="00E94F8F"/>
    <w:rsid w:val="00F02CD7"/>
    <w:rsid w:val="00F2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FEFE"/>
  <w15:chartTrackingRefBased/>
  <w15:docId w15:val="{3AAD6B7C-539E-4540-B591-897F65BB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1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1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1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1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1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1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1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1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1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1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18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18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18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18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18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18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1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1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1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18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18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18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1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18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181D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4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4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4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7213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13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3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16"/>
  </w:style>
  <w:style w:type="paragraph" w:styleId="Stopka">
    <w:name w:val="footer"/>
    <w:basedOn w:val="Normalny"/>
    <w:link w:val="StopkaZnak"/>
    <w:uiPriority w:val="99"/>
    <w:unhideWhenUsed/>
    <w:rsid w:val="00013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wnload.xsp/WDU20230000905/O/D2023090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1005</Words>
  <Characters>6886</Characters>
  <Application>Microsoft Office Word</Application>
  <DocSecurity>0</DocSecurity>
  <Lines>111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Koziej</dc:creator>
  <cp:keywords/>
  <dc:description/>
  <cp:lastModifiedBy>Andrzej Koziej</cp:lastModifiedBy>
  <cp:revision>9</cp:revision>
  <cp:lastPrinted>2026-03-25T06:41:00Z</cp:lastPrinted>
  <dcterms:created xsi:type="dcterms:W3CDTF">2026-03-21T07:18:00Z</dcterms:created>
  <dcterms:modified xsi:type="dcterms:W3CDTF">2026-03-25T06:41:00Z</dcterms:modified>
</cp:coreProperties>
</file>